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1DE7" w14:textId="04C53AFC" w:rsidR="002F17B6" w:rsidRPr="00D8216D" w:rsidRDefault="000A7053" w:rsidP="00D8216D">
      <w:pPr>
        <w:pStyle w:val="berschrift1"/>
      </w:pPr>
      <w:r>
        <w:t>Individualisierbare Pressemitteilung für „klimafit“ Kursstandorte 202</w:t>
      </w:r>
      <w:r w:rsidR="7A95978A">
        <w:t>3</w:t>
      </w:r>
    </w:p>
    <w:p w14:paraId="39E76DCD" w14:textId="77777777" w:rsidR="00D8216D" w:rsidRDefault="00D8216D"/>
    <w:p w14:paraId="2F2AB679" w14:textId="7ABCD940" w:rsidR="000A7053" w:rsidRPr="00D8216D" w:rsidRDefault="00860857">
      <w:pPr>
        <w:rPr>
          <w:b/>
          <w:bCs/>
        </w:rPr>
      </w:pPr>
      <w:r w:rsidRPr="00D8216D">
        <w:rPr>
          <w:b/>
          <w:bCs/>
        </w:rPr>
        <w:t xml:space="preserve">[Kommune] macht sich „klimafit“: Weiterbildungskurs für Klimaschutz startet ab [Datum] </w:t>
      </w:r>
    </w:p>
    <w:p w14:paraId="180EBC65" w14:textId="73EC6760" w:rsidR="0039441F" w:rsidRDefault="00860857" w:rsidP="00860857">
      <w:r>
        <w:t xml:space="preserve">xxx, xxx: </w:t>
      </w:r>
      <w:r w:rsidR="000C0A89">
        <w:t xml:space="preserve">Die Klimakrise ist ein globales Problem, </w:t>
      </w:r>
      <w:r w:rsidR="006C2036">
        <w:t xml:space="preserve">das sich regional ganz unterschiedlich auswirkt. Welche Folgen hat das für [Kommune] und wie kann </w:t>
      </w:r>
      <w:proofErr w:type="spellStart"/>
      <w:proofErr w:type="gramStart"/>
      <w:r w:rsidR="006C2036">
        <w:t>jede:r</w:t>
      </w:r>
      <w:proofErr w:type="spellEnd"/>
      <w:proofErr w:type="gramEnd"/>
      <w:r w:rsidR="006C2036">
        <w:t xml:space="preserve"> </w:t>
      </w:r>
      <w:r w:rsidR="0039441F">
        <w:t xml:space="preserve">dazu beitragen, das Klima zu schützen? </w:t>
      </w:r>
      <w:r w:rsidR="00055CA3">
        <w:t xml:space="preserve">Das </w:t>
      </w:r>
      <w:r w:rsidR="00694E6B">
        <w:t>Lernen</w:t>
      </w:r>
      <w:r w:rsidR="0039441F">
        <w:t xml:space="preserve"> engagierte </w:t>
      </w:r>
      <w:proofErr w:type="spellStart"/>
      <w:proofErr w:type="gramStart"/>
      <w:r w:rsidR="0039441F">
        <w:t>Bürger:innen</w:t>
      </w:r>
      <w:proofErr w:type="spellEnd"/>
      <w:proofErr w:type="gramEnd"/>
      <w:r w:rsidR="0039441F">
        <w:t xml:space="preserve"> ab [Datum] im Kurs </w:t>
      </w:r>
      <w:r w:rsidR="0039441F" w:rsidRPr="3F8DC6FE">
        <w:rPr>
          <w:rFonts w:cs="Arial"/>
        </w:rPr>
        <w:t>„klimafit – Klimawandel vor der Haustür!</w:t>
      </w:r>
      <w:r w:rsidR="02178CE9" w:rsidRPr="3F8DC6FE">
        <w:rPr>
          <w:rFonts w:cs="Arial"/>
        </w:rPr>
        <w:t xml:space="preserve"> </w:t>
      </w:r>
      <w:r w:rsidR="001F183A" w:rsidRPr="3F8DC6FE">
        <w:rPr>
          <w:rFonts w:cs="Arial"/>
        </w:rPr>
        <w:t>Was kann ich tun?“</w:t>
      </w:r>
      <w:r w:rsidR="13D4462E" w:rsidRPr="3F8DC6FE">
        <w:rPr>
          <w:rFonts w:cs="Arial"/>
        </w:rPr>
        <w:t xml:space="preserve"> </w:t>
      </w:r>
      <w:r w:rsidR="02178CE9" w:rsidRPr="3F8DC6FE">
        <w:rPr>
          <w:rFonts w:cs="Arial"/>
        </w:rPr>
        <w:t xml:space="preserve">an der </w:t>
      </w:r>
      <w:r w:rsidR="001F183A" w:rsidRPr="3F8DC6FE">
        <w:rPr>
          <w:rFonts w:cs="Arial"/>
        </w:rPr>
        <w:t>[</w:t>
      </w:r>
      <w:r w:rsidR="02178CE9" w:rsidRPr="3F8DC6FE">
        <w:rPr>
          <w:rFonts w:cs="Arial"/>
        </w:rPr>
        <w:t>vhs</w:t>
      </w:r>
      <w:r w:rsidR="00CA1FCE" w:rsidRPr="3F8DC6FE">
        <w:rPr>
          <w:rFonts w:cs="Arial"/>
        </w:rPr>
        <w:t>].</w:t>
      </w:r>
      <w:r w:rsidR="0039441F" w:rsidRPr="3F8DC6FE">
        <w:rPr>
          <w:rFonts w:cs="Arial"/>
        </w:rPr>
        <w:t xml:space="preserve"> Der Kurs wurde vom WWF Deutschland und dem Helmholtz-Verbund Regionale Klimaänderungen und Mensch (REKLIM) entwickelt</w:t>
      </w:r>
      <w:r w:rsidR="00F00F83" w:rsidRPr="3F8DC6FE">
        <w:rPr>
          <w:rFonts w:cs="Arial"/>
        </w:rPr>
        <w:t>.</w:t>
      </w:r>
      <w:r w:rsidR="0039441F" w:rsidRPr="3F8DC6FE">
        <w:rPr>
          <w:rFonts w:cs="Arial"/>
        </w:rPr>
        <w:t xml:space="preserve"> </w:t>
      </w:r>
      <w:r w:rsidR="00F00F83" w:rsidRPr="3F8DC6FE">
        <w:rPr>
          <w:rFonts w:cs="Arial"/>
        </w:rPr>
        <w:t>Er</w:t>
      </w:r>
      <w:r w:rsidR="0039441F" w:rsidRPr="3F8DC6FE">
        <w:rPr>
          <w:rFonts w:cs="Arial"/>
        </w:rPr>
        <w:t xml:space="preserve"> findet [bereits zum [Zahl] Mal</w:t>
      </w:r>
      <w:r w:rsidR="00A57904" w:rsidRPr="3F8DC6FE">
        <w:rPr>
          <w:rFonts w:cs="Arial"/>
        </w:rPr>
        <w:t>]</w:t>
      </w:r>
      <w:r w:rsidR="0039441F" w:rsidRPr="3F8DC6FE">
        <w:rPr>
          <w:rFonts w:cs="Arial"/>
        </w:rPr>
        <w:t xml:space="preserve"> an der </w:t>
      </w:r>
      <w:r w:rsidR="00AD7B2E" w:rsidRPr="3F8DC6FE">
        <w:rPr>
          <w:rFonts w:cs="Arial"/>
        </w:rPr>
        <w:t>Volkshochschule</w:t>
      </w:r>
      <w:r w:rsidR="0039441F" w:rsidRPr="3F8DC6FE">
        <w:rPr>
          <w:rFonts w:cs="Arial"/>
        </w:rPr>
        <w:t xml:space="preserve"> statt</w:t>
      </w:r>
      <w:r w:rsidR="00F00F83" w:rsidRPr="3F8DC6FE">
        <w:rPr>
          <w:rFonts w:cs="Arial"/>
        </w:rPr>
        <w:t xml:space="preserve">.  </w:t>
      </w:r>
    </w:p>
    <w:p w14:paraId="721C90E1" w14:textId="5DA2F918" w:rsidR="00A57904" w:rsidRDefault="00096A88" w:rsidP="00860857">
      <w:r>
        <w:t>An sechs Kursabenden erfahren Interessierte mehr über die Ursachen und Folgen des Klimawandels und w</w:t>
      </w:r>
      <w:r w:rsidR="000D50A5">
        <w:t>i</w:t>
      </w:r>
      <w:r>
        <w:t xml:space="preserve">e er sich vor der eigenen Haustür auswirkt. </w:t>
      </w:r>
      <w:r w:rsidR="004D785C">
        <w:t>Dabei</w:t>
      </w:r>
      <w:r>
        <w:t xml:space="preserve"> </w:t>
      </w:r>
      <w:r w:rsidR="7239FDDB">
        <w:t>l</w:t>
      </w:r>
      <w:r w:rsidR="004D785C">
        <w:t>ernen sie das</w:t>
      </w:r>
      <w:r>
        <w:t xml:space="preserve"> Klimaschutzkonzept </w:t>
      </w:r>
      <w:r w:rsidR="004D785C">
        <w:t>ihrer</w:t>
      </w:r>
      <w:r>
        <w:t xml:space="preserve"> Kommune kennen</w:t>
      </w:r>
      <w:r w:rsidR="004D785C">
        <w:t xml:space="preserve"> und haben die Möglichkeit, sich</w:t>
      </w:r>
      <w:r w:rsidR="00FB52FE">
        <w:t xml:space="preserve"> gemeinsam</w:t>
      </w:r>
      <w:r w:rsidR="004D785C">
        <w:t xml:space="preserve"> mit engagierten </w:t>
      </w:r>
      <w:proofErr w:type="spellStart"/>
      <w:proofErr w:type="gramStart"/>
      <w:r w:rsidR="004D785C">
        <w:t>Mitbürger:innen</w:t>
      </w:r>
      <w:proofErr w:type="spellEnd"/>
      <w:proofErr w:type="gramEnd"/>
      <w:r w:rsidR="004D785C">
        <w:t xml:space="preserve"> für den Klimaschutz einzusetzen.</w:t>
      </w:r>
      <w:r>
        <w:t xml:space="preserve"> </w:t>
      </w:r>
      <w:r w:rsidR="00F00F83">
        <w:t>Wie man das Klima im Alltag schützen kann, zeigen die Kursteilnehmenden bereits während der „</w:t>
      </w:r>
      <w:proofErr w:type="spellStart"/>
      <w:r w:rsidR="00F00F83">
        <w:t>klimafit</w:t>
      </w:r>
      <w:proofErr w:type="spellEnd"/>
      <w:r w:rsidR="00F00F83">
        <w:t>“</w:t>
      </w:r>
      <w:r w:rsidR="4F533C9B">
        <w:t xml:space="preserve"> Challenge</w:t>
      </w:r>
      <w:r w:rsidR="00F00F83">
        <w:t xml:space="preserve">: </w:t>
      </w:r>
      <w:r w:rsidR="00D8216D">
        <w:t xml:space="preserve">Sie sparen </w:t>
      </w:r>
      <w:r w:rsidR="00B95FFC">
        <w:t xml:space="preserve">während des Kurses </w:t>
      </w:r>
      <w:r w:rsidR="00D8216D">
        <w:t>schädliche CO</w:t>
      </w:r>
      <w:r w:rsidR="00D8216D" w:rsidRPr="3F8DC6FE">
        <w:rPr>
          <w:vertAlign w:val="subscript"/>
        </w:rPr>
        <w:t>2</w:t>
      </w:r>
      <w:r w:rsidR="00D8216D">
        <w:t xml:space="preserve">-Emissionen ein, indem </w:t>
      </w:r>
      <w:r w:rsidR="00F00F83">
        <w:t xml:space="preserve">sie häufiger mit dem Rad fahren, weniger Fleisch essen oder </w:t>
      </w:r>
      <w:r w:rsidR="74ED430F">
        <w:t xml:space="preserve">weniger </w:t>
      </w:r>
      <w:r w:rsidR="00F00F83">
        <w:t>heizen</w:t>
      </w:r>
      <w:r w:rsidR="00D8216D">
        <w:t xml:space="preserve">. </w:t>
      </w:r>
      <w:r w:rsidR="00F00F83">
        <w:t xml:space="preserve"> </w:t>
      </w:r>
    </w:p>
    <w:p w14:paraId="7D4F0FB8" w14:textId="0FC0F90A" w:rsidR="00F00F83" w:rsidRDefault="002D351E" w:rsidP="00860857">
      <w:r>
        <w:t xml:space="preserve">Alle weiteren Informationen zum Kursformat und zu den Standorten finden Sie unter </w:t>
      </w:r>
      <w:hyperlink r:id="rId8" w:history="1">
        <w:r w:rsidR="005F456A" w:rsidRPr="005F456A">
          <w:rPr>
            <w:rStyle w:val="Hyperlink"/>
          </w:rPr>
          <w:t>klimafit-kurs.de/kurs-finden</w:t>
        </w:r>
      </w:hyperlink>
      <w:r w:rsidR="005F456A">
        <w:t>.</w:t>
      </w:r>
    </w:p>
    <w:p w14:paraId="59DF3727" w14:textId="77777777" w:rsidR="00D8216D" w:rsidRPr="004C12CE" w:rsidRDefault="00D8216D" w:rsidP="00D8216D">
      <w:pPr>
        <w:rPr>
          <w:rFonts w:cs="Arial"/>
          <w:b/>
          <w:bCs/>
        </w:rPr>
      </w:pPr>
      <w:r w:rsidRPr="004C12CE">
        <w:rPr>
          <w:rFonts w:cs="Arial"/>
          <w:b/>
          <w:bCs/>
        </w:rPr>
        <w:t xml:space="preserve">Hintergrund: </w:t>
      </w:r>
    </w:p>
    <w:p w14:paraId="1BF01999" w14:textId="2B20A471" w:rsidR="00D8216D" w:rsidRDefault="00D8216D" w:rsidP="00D8216D">
      <w:pPr>
        <w:rPr>
          <w:rFonts w:cs="Arial"/>
        </w:rPr>
      </w:pPr>
      <w:r w:rsidRPr="0FA71A7F">
        <w:rPr>
          <w:rFonts w:cs="Arial"/>
        </w:rPr>
        <w:t xml:space="preserve">Den Kurs „klimafit“ haben der WWF Deutschland und der Helmholtz-Forschungsverbund „Regionale Klimaänderungen und Mensch" (REKLIM) 2017 gemeinsam entwickelt. Als dritter Projektpartner im Konsortium führt die Universität Hamburg die sozialwissenschaftliche Begleitforschung zum Projekt durch. Lokale Klimaschutzverantwortliche, </w:t>
      </w:r>
      <w:proofErr w:type="spellStart"/>
      <w:proofErr w:type="gramStart"/>
      <w:r w:rsidRPr="0FA71A7F">
        <w:rPr>
          <w:rFonts w:cs="Arial"/>
        </w:rPr>
        <w:t>Vertreter:innen</w:t>
      </w:r>
      <w:proofErr w:type="spellEnd"/>
      <w:proofErr w:type="gramEnd"/>
      <w:r w:rsidRPr="0FA71A7F">
        <w:rPr>
          <w:rFonts w:cs="Arial"/>
        </w:rPr>
        <w:t xml:space="preserve"> von lokalen Initiativen und </w:t>
      </w:r>
      <w:proofErr w:type="spellStart"/>
      <w:r w:rsidRPr="0FA71A7F">
        <w:rPr>
          <w:rFonts w:cs="Arial"/>
        </w:rPr>
        <w:t>Wissenschaftler:innen</w:t>
      </w:r>
      <w:proofErr w:type="spellEnd"/>
      <w:r w:rsidRPr="0FA71A7F">
        <w:rPr>
          <w:rFonts w:cs="Arial"/>
        </w:rPr>
        <w:t xml:space="preserve"> unterstützen die Kurse mit Fachbeiträgen. Das Projekt wird durch regionale Partner verstärkt, darunter </w:t>
      </w:r>
      <w:proofErr w:type="spellStart"/>
      <w:r w:rsidRPr="0FA71A7F">
        <w:rPr>
          <w:rFonts w:cs="Arial"/>
        </w:rPr>
        <w:t>ecolo</w:t>
      </w:r>
      <w:proofErr w:type="spellEnd"/>
      <w:r w:rsidRPr="0FA71A7F">
        <w:rPr>
          <w:rFonts w:cs="Arial"/>
        </w:rPr>
        <w:t xml:space="preserve"> – Agentur für Ökologie und Kommunikation, LIFE Bildung Umwelt Chancengleichheit e.V., Verein Zukunftsfähiges Thüringen e.V., Projekt Nachhaltigkeitszentrum Thüringen, </w:t>
      </w:r>
      <w:proofErr w:type="spellStart"/>
      <w:r w:rsidRPr="0FA71A7F">
        <w:rPr>
          <w:rFonts w:cs="Arial"/>
        </w:rPr>
        <w:t>KlimaKom</w:t>
      </w:r>
      <w:proofErr w:type="spellEnd"/>
      <w:r w:rsidRPr="0FA71A7F">
        <w:rPr>
          <w:rFonts w:cs="Arial"/>
        </w:rPr>
        <w:t xml:space="preserve"> eG, </w:t>
      </w:r>
      <w:proofErr w:type="spellStart"/>
      <w:r w:rsidRPr="0FA71A7F">
        <w:rPr>
          <w:rFonts w:cs="Arial"/>
        </w:rPr>
        <w:t>ifpro</w:t>
      </w:r>
      <w:proofErr w:type="spellEnd"/>
      <w:r w:rsidRPr="0FA71A7F">
        <w:rPr>
          <w:rFonts w:cs="Arial"/>
        </w:rPr>
        <w:t xml:space="preserve"> – Institut für Fortbildung und Projektmanagement, Institut für angewandtes Stoffstrommanagement (</w:t>
      </w:r>
      <w:proofErr w:type="spellStart"/>
      <w:r w:rsidRPr="0FA71A7F">
        <w:rPr>
          <w:rFonts w:cs="Arial"/>
        </w:rPr>
        <w:t>IfaS</w:t>
      </w:r>
      <w:proofErr w:type="spellEnd"/>
      <w:r w:rsidRPr="0FA71A7F">
        <w:rPr>
          <w:rFonts w:cs="Arial"/>
        </w:rPr>
        <w:t xml:space="preserve">) am Umwelt-Campus Birkenfeld der Hochschule Trier und </w:t>
      </w:r>
      <w:proofErr w:type="spellStart"/>
      <w:r w:rsidRPr="0FA71A7F">
        <w:rPr>
          <w:rFonts w:cs="Arial"/>
        </w:rPr>
        <w:t>KlimaDiskurs.NRW</w:t>
      </w:r>
      <w:proofErr w:type="spellEnd"/>
      <w:r w:rsidRPr="0FA71A7F">
        <w:rPr>
          <w:rFonts w:cs="Arial"/>
        </w:rPr>
        <w:t xml:space="preserve"> e.V.</w:t>
      </w:r>
    </w:p>
    <w:p w14:paraId="0BA12FA3" w14:textId="63F73163" w:rsidR="00860857" w:rsidRDefault="000D7C3D" w:rsidP="00D8216D">
      <w:r>
        <w:t>Weitere Informationen finden Sie hier: www.klimafit-kurs.de</w:t>
      </w:r>
      <w:r w:rsidR="074629B4">
        <w:t>.</w:t>
      </w:r>
      <w:r w:rsidRPr="3F8DC6FE">
        <w:rPr>
          <w:rFonts w:cs="Arial"/>
        </w:rPr>
        <w:t xml:space="preserve"> </w:t>
      </w:r>
      <w:r w:rsidR="00D8216D" w:rsidRPr="3F8DC6FE">
        <w:rPr>
          <w:rFonts w:cs="Arial"/>
        </w:rPr>
        <w:t>Das Bildungsprojekt wird seit Januar 2022 für drei Jahre von der Nationalen Klimaschutzinitiative des Bundesministeriums für Wirtschaft und Klimaschutz (BMWK) aufgrund eines Beschlusses des Deutschen Bundestages gefördert.</w:t>
      </w:r>
    </w:p>
    <w:p w14:paraId="120E5AF6" w14:textId="6B111F57" w:rsidR="000A7053" w:rsidRDefault="000A7053" w:rsidP="0039441F">
      <w:pPr>
        <w:pStyle w:val="Listenabsatz"/>
      </w:pPr>
      <w:r>
        <w:t xml:space="preserve"> </w:t>
      </w:r>
    </w:p>
    <w:sectPr w:rsidR="000A70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E3E0D"/>
    <w:multiLevelType w:val="hybridMultilevel"/>
    <w:tmpl w:val="5C464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53"/>
    <w:rsid w:val="00055CA3"/>
    <w:rsid w:val="00091F4A"/>
    <w:rsid w:val="00096A88"/>
    <w:rsid w:val="000A7053"/>
    <w:rsid w:val="000B6765"/>
    <w:rsid w:val="000C0A89"/>
    <w:rsid w:val="000D50A5"/>
    <w:rsid w:val="000D7C3D"/>
    <w:rsid w:val="001B4878"/>
    <w:rsid w:val="001E536B"/>
    <w:rsid w:val="001F183A"/>
    <w:rsid w:val="0027177E"/>
    <w:rsid w:val="002D351E"/>
    <w:rsid w:val="002F17B6"/>
    <w:rsid w:val="0039441F"/>
    <w:rsid w:val="004C30A5"/>
    <w:rsid w:val="004D785C"/>
    <w:rsid w:val="005F456A"/>
    <w:rsid w:val="00694E6B"/>
    <w:rsid w:val="006C2036"/>
    <w:rsid w:val="00860857"/>
    <w:rsid w:val="008A027A"/>
    <w:rsid w:val="008E34B1"/>
    <w:rsid w:val="00A2495C"/>
    <w:rsid w:val="00A57904"/>
    <w:rsid w:val="00AD7B2E"/>
    <w:rsid w:val="00AF62B5"/>
    <w:rsid w:val="00B03AF5"/>
    <w:rsid w:val="00B95FFC"/>
    <w:rsid w:val="00CA1FCE"/>
    <w:rsid w:val="00CC47B9"/>
    <w:rsid w:val="00D07EC8"/>
    <w:rsid w:val="00D74637"/>
    <w:rsid w:val="00D8216D"/>
    <w:rsid w:val="00DA1F04"/>
    <w:rsid w:val="00F00F83"/>
    <w:rsid w:val="00F7587E"/>
    <w:rsid w:val="00FB52FE"/>
    <w:rsid w:val="00FC3764"/>
    <w:rsid w:val="01885D9A"/>
    <w:rsid w:val="02035D7C"/>
    <w:rsid w:val="02178CE9"/>
    <w:rsid w:val="030A87B5"/>
    <w:rsid w:val="074629B4"/>
    <w:rsid w:val="0B1DCCC6"/>
    <w:rsid w:val="0F113053"/>
    <w:rsid w:val="1208EA82"/>
    <w:rsid w:val="13D4462E"/>
    <w:rsid w:val="19561BDD"/>
    <w:rsid w:val="208299D8"/>
    <w:rsid w:val="2545FE19"/>
    <w:rsid w:val="28EDF4F0"/>
    <w:rsid w:val="2B7E731E"/>
    <w:rsid w:val="35E55945"/>
    <w:rsid w:val="3811AAB0"/>
    <w:rsid w:val="38220BB3"/>
    <w:rsid w:val="3DA577CA"/>
    <w:rsid w:val="3F8DC6FE"/>
    <w:rsid w:val="41AF6CE6"/>
    <w:rsid w:val="4298D967"/>
    <w:rsid w:val="4630C51B"/>
    <w:rsid w:val="4DBFF19C"/>
    <w:rsid w:val="4E26774A"/>
    <w:rsid w:val="4F533C9B"/>
    <w:rsid w:val="52A7BD0E"/>
    <w:rsid w:val="5452BB18"/>
    <w:rsid w:val="55EE8B79"/>
    <w:rsid w:val="5613FFA7"/>
    <w:rsid w:val="60DAD032"/>
    <w:rsid w:val="651FF180"/>
    <w:rsid w:val="654251FD"/>
    <w:rsid w:val="6597620C"/>
    <w:rsid w:val="68579242"/>
    <w:rsid w:val="6EADAB69"/>
    <w:rsid w:val="7239FDDB"/>
    <w:rsid w:val="74ED430F"/>
    <w:rsid w:val="7A95978A"/>
    <w:rsid w:val="7F84D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3B48"/>
  <w15:chartTrackingRefBased/>
  <w15:docId w15:val="{BE70FC3E-96A8-42B5-A1F7-1689CEF5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2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053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D8216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8216D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1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1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21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216D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456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E3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mafit-kurs.de/kurs-find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cbf1b-70a1-40b0-8c3c-210208013a36" xsi:nil="true"/>
    <lcf76f155ced4ddcb4097134ff3c332f xmlns="433a9ceb-3544-4560-9dc1-2676cfb53c8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787D54BE18A74B80B36EACBD6CD9A8" ma:contentTypeVersion="17" ma:contentTypeDescription="Ein neues Dokument erstellen." ma:contentTypeScope="" ma:versionID="520de7a99897e83235494148ec6be9d9">
  <xsd:schema xmlns:xsd="http://www.w3.org/2001/XMLSchema" xmlns:xs="http://www.w3.org/2001/XMLSchema" xmlns:p="http://schemas.microsoft.com/office/2006/metadata/properties" xmlns:ns1="http://schemas.microsoft.com/sharepoint/v3" xmlns:ns2="433a9ceb-3544-4560-9dc1-2676cfb53c87" xmlns:ns3="557cbf1b-70a1-40b0-8c3c-210208013a36" targetNamespace="http://schemas.microsoft.com/office/2006/metadata/properties" ma:root="true" ma:fieldsID="090d9133636ddb1deedcd24f1d9ed1db" ns1:_="" ns2:_="" ns3:_="">
    <xsd:import namespace="http://schemas.microsoft.com/sharepoint/v3"/>
    <xsd:import namespace="433a9ceb-3544-4560-9dc1-2676cfb53c87"/>
    <xsd:import namespace="557cbf1b-70a1-40b0-8c3c-210208013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9ceb-3544-4560-9dc1-2676cfb53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d60032c-6068-4305-b459-002d828e9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bf1b-70a1-40b0-8c3c-210208013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24e76a-1424-437b-920e-255316bd2e7a}" ma:internalName="TaxCatchAll" ma:showField="CatchAllData" ma:web="557cbf1b-70a1-40b0-8c3c-210208013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7D4ED-1BEA-42E3-A566-3E47F8D85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B1256-EA99-484D-A947-3C14BFCDFC5C}">
  <ds:schemaRefs>
    <ds:schemaRef ds:uri="http://schemas.microsoft.com/office/2006/metadata/properties"/>
    <ds:schemaRef ds:uri="http://schemas.microsoft.com/office/infopath/2007/PartnerControls"/>
    <ds:schemaRef ds:uri="557cbf1b-70a1-40b0-8c3c-210208013a36"/>
    <ds:schemaRef ds:uri="433a9ceb-3544-4560-9dc1-2676cfb53c87"/>
  </ds:schemaRefs>
</ds:datastoreItem>
</file>

<file path=customXml/itemProps3.xml><?xml version="1.0" encoding="utf-8"?>
<ds:datastoreItem xmlns:ds="http://schemas.openxmlformats.org/officeDocument/2006/customXml" ds:itemID="{77E8BB81-0B9F-4886-BA18-B9A573865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Kolonko, Doreen</dc:creator>
  <cp:keywords/>
  <dc:description/>
  <cp:lastModifiedBy>Kolonko, Doreen</cp:lastModifiedBy>
  <cp:revision>2</cp:revision>
  <dcterms:created xsi:type="dcterms:W3CDTF">2023-01-30T07:34:00Z</dcterms:created>
  <dcterms:modified xsi:type="dcterms:W3CDTF">2023-01-30T07:34:00Z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0x0101008B787D54BE18A74B80B36EACBD6CD9A8</vt:lpwstr>
  </property>
  <property fmtid="{D5CDD505-2E9C-101B-9397-08002B2CF9AE}" pid="3" name="MediaServiceImageTags">
    <vt:lpwstr/>
  </property>
</Properties>
</file>